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029" w:rsidRPr="00FE191B" w:rsidRDefault="00F40029" w:rsidP="00F40029">
      <w:pPr>
        <w:rPr>
          <w:rFonts w:ascii="Times New Roman" w:hAnsi="Times New Roman" w:cs="Times New Roman"/>
          <w:sz w:val="28"/>
          <w:szCs w:val="28"/>
        </w:rPr>
      </w:pPr>
      <w:r w:rsidRPr="00FE191B">
        <w:rPr>
          <w:rFonts w:ascii="Times New Roman" w:hAnsi="Times New Roman" w:cs="Times New Roman"/>
          <w:sz w:val="28"/>
          <w:szCs w:val="28"/>
        </w:rPr>
        <w:t>Урок №</w:t>
      </w:r>
      <w:r w:rsidR="00FE191B">
        <w:rPr>
          <w:rFonts w:ascii="Times New Roman" w:hAnsi="Times New Roman" w:cs="Times New Roman"/>
          <w:sz w:val="28"/>
          <w:szCs w:val="28"/>
        </w:rPr>
        <w:t>117.</w:t>
      </w:r>
      <w:bookmarkStart w:id="0" w:name="_GoBack"/>
      <w:bookmarkEnd w:id="0"/>
    </w:p>
    <w:p w:rsidR="00F40029" w:rsidRPr="00FE191B" w:rsidRDefault="00F40029" w:rsidP="00F40029">
      <w:pPr>
        <w:rPr>
          <w:rFonts w:ascii="Times New Roman" w:hAnsi="Times New Roman" w:cs="Times New Roman"/>
          <w:sz w:val="28"/>
          <w:szCs w:val="28"/>
        </w:rPr>
      </w:pPr>
      <w:r w:rsidRPr="00FE191B">
        <w:rPr>
          <w:rFonts w:ascii="Times New Roman" w:hAnsi="Times New Roman" w:cs="Times New Roman"/>
          <w:sz w:val="28"/>
          <w:szCs w:val="28"/>
        </w:rPr>
        <w:t>Тема урока.</w:t>
      </w:r>
      <w:r w:rsidRPr="00FE191B">
        <w:rPr>
          <w:rFonts w:ascii="Times New Roman" w:hAnsi="Times New Roman" w:cs="Times New Roman"/>
          <w:color w:val="0D0D0D"/>
          <w:sz w:val="28"/>
          <w:szCs w:val="28"/>
        </w:rPr>
        <w:t xml:space="preserve"> </w:t>
      </w:r>
      <w:r w:rsidRPr="00FE191B">
        <w:rPr>
          <w:rFonts w:ascii="Times New Roman" w:hAnsi="Times New Roman" w:cs="Times New Roman"/>
          <w:sz w:val="28"/>
          <w:szCs w:val="28"/>
        </w:rPr>
        <w:t>Дефис в междометиях. Знаки препинания при междометиях.</w:t>
      </w:r>
    </w:p>
    <w:p w:rsidR="00F40029" w:rsidRPr="00FE191B" w:rsidRDefault="00F40029" w:rsidP="00F40029">
      <w:pPr>
        <w:rPr>
          <w:rFonts w:ascii="Times New Roman" w:hAnsi="Times New Roman" w:cs="Times New Roman"/>
          <w:sz w:val="28"/>
          <w:szCs w:val="28"/>
        </w:rPr>
      </w:pPr>
      <w:hyperlink r:id="rId5" w:history="1">
        <w:r w:rsidRPr="00FE191B">
          <w:rPr>
            <w:rStyle w:val="a4"/>
            <w:rFonts w:ascii="Times New Roman" w:hAnsi="Times New Roman" w:cs="Times New Roman"/>
            <w:sz w:val="28"/>
            <w:szCs w:val="28"/>
          </w:rPr>
          <w:t>https://resh.edu.ru/subject/lesson/2618/main</w:t>
        </w:r>
      </w:hyperlink>
    </w:p>
    <w:p w:rsidR="00807A6F" w:rsidRPr="00FE191B" w:rsidRDefault="00F40029">
      <w:pPr>
        <w:rPr>
          <w:rFonts w:ascii="Times New Roman" w:hAnsi="Times New Roman" w:cs="Times New Roman"/>
          <w:sz w:val="28"/>
          <w:szCs w:val="28"/>
        </w:rPr>
      </w:pPr>
      <w:r w:rsidRPr="00FE191B">
        <w:rPr>
          <w:rFonts w:ascii="Times New Roman" w:hAnsi="Times New Roman" w:cs="Times New Roman"/>
          <w:sz w:val="28"/>
          <w:szCs w:val="28"/>
        </w:rPr>
        <w:t>Ход урока.</w:t>
      </w:r>
    </w:p>
    <w:p w:rsidR="00F40029" w:rsidRPr="00FE191B" w:rsidRDefault="00F40029" w:rsidP="00F40029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E191B">
        <w:rPr>
          <w:rFonts w:ascii="Times New Roman" w:hAnsi="Times New Roman" w:cs="Times New Roman"/>
          <w:sz w:val="28"/>
          <w:szCs w:val="28"/>
        </w:rPr>
        <w:t>Проверка д\задания</w:t>
      </w:r>
    </w:p>
    <w:p w:rsidR="00F40029" w:rsidRPr="00FE191B" w:rsidRDefault="00F40029" w:rsidP="00F40029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E191B">
        <w:rPr>
          <w:rFonts w:ascii="Times New Roman" w:hAnsi="Times New Roman" w:cs="Times New Roman"/>
          <w:sz w:val="28"/>
          <w:szCs w:val="28"/>
        </w:rPr>
        <w:t>Мотивация к уроку.</w:t>
      </w:r>
    </w:p>
    <w:p w:rsidR="00F40029" w:rsidRPr="00FE191B" w:rsidRDefault="00F40029" w:rsidP="00F40029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E191B">
        <w:rPr>
          <w:rFonts w:ascii="Times New Roman" w:hAnsi="Times New Roman" w:cs="Times New Roman"/>
          <w:sz w:val="28"/>
          <w:szCs w:val="28"/>
        </w:rPr>
        <w:t>Формирование новых понятий</w:t>
      </w:r>
    </w:p>
    <w:p w:rsidR="00F40029" w:rsidRPr="00FE191B" w:rsidRDefault="00F40029" w:rsidP="00F40029">
      <w:pPr>
        <w:pStyle w:val="a5"/>
        <w:rPr>
          <w:rFonts w:ascii="Times New Roman" w:hAnsi="Times New Roman" w:cs="Times New Roman"/>
          <w:sz w:val="28"/>
          <w:szCs w:val="28"/>
        </w:rPr>
      </w:pPr>
      <w:r w:rsidRPr="00FE191B">
        <w:rPr>
          <w:rFonts w:ascii="Times New Roman" w:hAnsi="Times New Roman" w:cs="Times New Roman"/>
          <w:sz w:val="28"/>
          <w:szCs w:val="28"/>
        </w:rPr>
        <w:t xml:space="preserve">-просмотр </w:t>
      </w:r>
      <w:proofErr w:type="spellStart"/>
      <w:r w:rsidRPr="00FE191B">
        <w:rPr>
          <w:rFonts w:ascii="Times New Roman" w:hAnsi="Times New Roman" w:cs="Times New Roman"/>
          <w:sz w:val="28"/>
          <w:szCs w:val="28"/>
        </w:rPr>
        <w:t>видеоурока</w:t>
      </w:r>
      <w:proofErr w:type="spellEnd"/>
      <w:r w:rsidRPr="00FE191B">
        <w:rPr>
          <w:rFonts w:ascii="Times New Roman" w:hAnsi="Times New Roman" w:cs="Times New Roman"/>
          <w:sz w:val="28"/>
          <w:szCs w:val="28"/>
        </w:rPr>
        <w:t xml:space="preserve">  </w:t>
      </w:r>
      <w:hyperlink r:id="rId6" w:history="1">
        <w:r w:rsidRPr="00FE191B">
          <w:rPr>
            <w:rStyle w:val="a4"/>
            <w:rFonts w:ascii="Times New Roman" w:hAnsi="Times New Roman" w:cs="Times New Roman"/>
            <w:sz w:val="28"/>
            <w:szCs w:val="28"/>
          </w:rPr>
          <w:t>https://resh.edu.ru/subject/lesson/2618/main</w:t>
        </w:r>
      </w:hyperlink>
    </w:p>
    <w:p w:rsidR="00F40029" w:rsidRPr="00FE191B" w:rsidRDefault="00FE191B" w:rsidP="00F40029">
      <w:pPr>
        <w:pStyle w:val="a5"/>
        <w:rPr>
          <w:rFonts w:ascii="Times New Roman" w:hAnsi="Times New Roman" w:cs="Times New Roman"/>
          <w:sz w:val="28"/>
          <w:szCs w:val="28"/>
        </w:rPr>
      </w:pPr>
      <w:r w:rsidRPr="00FE191B">
        <w:rPr>
          <w:rFonts w:ascii="Times New Roman" w:hAnsi="Times New Roman" w:cs="Times New Roman"/>
          <w:sz w:val="28"/>
          <w:szCs w:val="28"/>
        </w:rPr>
        <w:t>-знакомство с теоретическим материалом учебника-п.75, стр.184</w:t>
      </w:r>
    </w:p>
    <w:p w:rsidR="00FE191B" w:rsidRPr="00FE191B" w:rsidRDefault="00FE191B" w:rsidP="00FE191B">
      <w:pPr>
        <w:rPr>
          <w:rFonts w:ascii="Times New Roman" w:hAnsi="Times New Roman" w:cs="Times New Roman"/>
          <w:sz w:val="28"/>
          <w:szCs w:val="28"/>
        </w:rPr>
      </w:pPr>
      <w:r w:rsidRPr="00FE191B">
        <w:rPr>
          <w:rFonts w:ascii="Times New Roman" w:hAnsi="Times New Roman" w:cs="Times New Roman"/>
          <w:sz w:val="28"/>
          <w:szCs w:val="28"/>
        </w:rPr>
        <w:t>4. Закрепление пройденного</w:t>
      </w:r>
    </w:p>
    <w:p w:rsidR="00FE191B" w:rsidRPr="00FE191B" w:rsidRDefault="00FE191B" w:rsidP="00FE191B">
      <w:pPr>
        <w:rPr>
          <w:rFonts w:ascii="Times New Roman" w:hAnsi="Times New Roman" w:cs="Times New Roman"/>
          <w:sz w:val="28"/>
          <w:szCs w:val="28"/>
        </w:rPr>
      </w:pPr>
      <w:r w:rsidRPr="00FE191B">
        <w:rPr>
          <w:rFonts w:ascii="Times New Roman" w:hAnsi="Times New Roman" w:cs="Times New Roman"/>
          <w:sz w:val="28"/>
          <w:szCs w:val="28"/>
        </w:rPr>
        <w:t>1) работа над упр.462, 463, 464</w:t>
      </w:r>
    </w:p>
    <w:p w:rsidR="00FE191B" w:rsidRPr="00FE191B" w:rsidRDefault="00FE191B" w:rsidP="00FE191B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E191B">
        <w:rPr>
          <w:rFonts w:ascii="Times New Roman" w:hAnsi="Times New Roman" w:cs="Times New Roman"/>
          <w:sz w:val="28"/>
          <w:szCs w:val="28"/>
        </w:rPr>
        <w:t>2)</w:t>
      </w:r>
      <w:r w:rsidRPr="00FE19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FE19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Самостоятельная работа </w:t>
      </w:r>
    </w:p>
    <w:p w:rsidR="00FE191B" w:rsidRPr="00FE191B" w:rsidRDefault="00FE191B" w:rsidP="00FE191B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19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Задание: списать, вставить пропущенные буквы, раскрыть скобки, расставить пропущенные знаки препинания и определить разряд междометий по значению.</w:t>
      </w:r>
    </w:p>
    <w:p w:rsidR="00FE191B" w:rsidRPr="00FE191B" w:rsidRDefault="00FE191B" w:rsidP="00FE191B">
      <w:pPr>
        <w:shd w:val="clear" w:color="auto" w:fill="FFFFFF"/>
        <w:spacing w:after="0" w:line="240" w:lineRule="auto"/>
        <w:ind w:left="107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19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вариант.</w:t>
      </w:r>
    </w:p>
    <w:p w:rsidR="00FE191B" w:rsidRPr="00FE191B" w:rsidRDefault="00FE191B" w:rsidP="00FE191B">
      <w:pPr>
        <w:shd w:val="clear" w:color="auto" w:fill="FFFFFF"/>
        <w:spacing w:after="0" w:line="240" w:lineRule="auto"/>
        <w:ind w:left="107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19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1.Эх наша слава пропала. 2. Ну Анна помоги мне скорее! 3. Чу переливаясь между густой осокой, по воде н…</w:t>
      </w:r>
      <w:proofErr w:type="spellStart"/>
      <w:r w:rsidRPr="00FE19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сется</w:t>
      </w:r>
      <w:proofErr w:type="spellEnd"/>
      <w:r w:rsidRPr="00FE19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благовест далекий. 4. Ай важная штука! 5. Ура мы ломим гнутся шведы! 6.  Псари кричат: «Ахти ребята вор! 7. </w:t>
      </w:r>
      <w:proofErr w:type="gramStart"/>
      <w:r w:rsidRPr="00FE19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Скажите на милость</w:t>
      </w:r>
      <w:proofErr w:type="gramEnd"/>
      <w:r w:rsidRPr="00FE19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 ведь она ничуть не изменилась! 8. Ох (хо) (хо) </w:t>
      </w:r>
      <w:proofErr w:type="spellStart"/>
      <w:r w:rsidRPr="00FE19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хонюшки</w:t>
      </w:r>
      <w:proofErr w:type="spellEnd"/>
      <w:r w:rsidRPr="00FE19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худо жить </w:t>
      </w:r>
      <w:proofErr w:type="spellStart"/>
      <w:r w:rsidRPr="00FE19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Афонюшке</w:t>
      </w:r>
      <w:proofErr w:type="spellEnd"/>
      <w:r w:rsidRPr="00FE19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E191B" w:rsidRPr="00FE191B" w:rsidRDefault="00FE191B" w:rsidP="00FE191B">
      <w:pPr>
        <w:shd w:val="clear" w:color="auto" w:fill="FFFFFF"/>
        <w:spacing w:after="0" w:line="240" w:lineRule="auto"/>
        <w:ind w:left="107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19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вариант.</w:t>
      </w:r>
    </w:p>
    <w:p w:rsidR="00FE191B" w:rsidRPr="00FE191B" w:rsidRDefault="00FE191B" w:rsidP="00FE191B">
      <w:pPr>
        <w:shd w:val="clear" w:color="auto" w:fill="FFFFFF"/>
        <w:spacing w:after="0" w:line="240" w:lineRule="auto"/>
        <w:ind w:left="107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19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 «Батюшки» изумился Тонкий. 2. Говорил себе не раз: «Эх махнуть бы на Кавказ». 3. Как было все прекрасно, благодарю! 4. Ну расскажи мне небылицы разные, Глафира. 5. Ах быстро молодость моя звездой падучей пролетела… 6. Увы Татьяна </w:t>
      </w:r>
      <w:proofErr w:type="spellStart"/>
      <w:r w:rsidRPr="00FE19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</w:t>
      </w:r>
      <w:proofErr w:type="spellEnd"/>
      <w:r w:rsidRPr="00FE19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…дает, бледнеет, гаснет и молчит. 7. Чу ш…пот какой-то. 8. Ай(ай) месяц май! Тепел да холоден.</w:t>
      </w:r>
    </w:p>
    <w:p w:rsidR="00FE191B" w:rsidRPr="00FE191B" w:rsidRDefault="00FE191B" w:rsidP="00FE191B">
      <w:pPr>
        <w:shd w:val="clear" w:color="auto" w:fill="FFFFFF"/>
        <w:spacing w:after="0" w:line="240" w:lineRule="auto"/>
        <w:ind w:left="107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19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Итог урока.  Домашнее задание</w:t>
      </w:r>
    </w:p>
    <w:p w:rsidR="00FE191B" w:rsidRPr="00FE191B" w:rsidRDefault="00FE191B" w:rsidP="00FE191B">
      <w:pPr>
        <w:shd w:val="clear" w:color="auto" w:fill="FFFFFF"/>
        <w:spacing w:after="0" w:line="240" w:lineRule="auto"/>
        <w:ind w:left="107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19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Выполнить упр.465</w:t>
      </w:r>
    </w:p>
    <w:p w:rsidR="00FE191B" w:rsidRDefault="00FE191B" w:rsidP="00FE191B"/>
    <w:p w:rsidR="00FE191B" w:rsidRDefault="00FE191B" w:rsidP="00F40029">
      <w:pPr>
        <w:pStyle w:val="a5"/>
      </w:pPr>
    </w:p>
    <w:sectPr w:rsidR="00FE19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EB72D6"/>
    <w:multiLevelType w:val="hybridMultilevel"/>
    <w:tmpl w:val="4EC68014"/>
    <w:lvl w:ilvl="0" w:tplc="02222C0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08FD"/>
    <w:rsid w:val="006808FD"/>
    <w:rsid w:val="00807A6F"/>
    <w:rsid w:val="00F40029"/>
    <w:rsid w:val="00FE1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BCBA77"/>
  <w15:chartTrackingRefBased/>
  <w15:docId w15:val="{D0D110C0-79C3-48DB-99E9-FB35166A8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0029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400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F40029"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/>
    <w:rsid w:val="00F400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172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2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2618/main" TargetMode="External"/><Relationship Id="rId5" Type="http://schemas.openxmlformats.org/officeDocument/2006/relationships/hyperlink" Target="https://resh.edu.ru/subject/lesson/2618/mai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209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2020-04-18T19:25:00Z</dcterms:created>
  <dcterms:modified xsi:type="dcterms:W3CDTF">2020-04-18T19:42:00Z</dcterms:modified>
</cp:coreProperties>
</file>